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69284" w14:textId="7F6EC29A" w:rsidR="005E64A7" w:rsidRPr="005E64A7" w:rsidRDefault="005E64A7" w:rsidP="005E64A7">
      <w:pPr>
        <w:rPr>
          <w:rFonts w:hint="eastAsia"/>
          <w:b/>
          <w:bCs/>
          <w:sz w:val="28"/>
          <w:szCs w:val="28"/>
        </w:rPr>
      </w:pPr>
      <w:r w:rsidRPr="005E64A7">
        <w:rPr>
          <w:rFonts w:hint="eastAsia"/>
          <w:b/>
          <w:bCs/>
          <w:sz w:val="28"/>
          <w:szCs w:val="28"/>
        </w:rPr>
        <w:t>【附件</w:t>
      </w:r>
      <w:r w:rsidR="00576314">
        <w:rPr>
          <w:rFonts w:hint="eastAsia"/>
          <w:b/>
          <w:bCs/>
          <w:sz w:val="28"/>
          <w:szCs w:val="28"/>
        </w:rPr>
        <w:t>1</w:t>
      </w:r>
      <w:r w:rsidRPr="005E64A7">
        <w:rPr>
          <w:rFonts w:hint="eastAsia"/>
          <w:b/>
          <w:bCs/>
          <w:sz w:val="28"/>
          <w:szCs w:val="28"/>
        </w:rPr>
        <w:t>】</w:t>
      </w:r>
    </w:p>
    <w:p w14:paraId="4573E63F" w14:textId="77777777" w:rsidR="005E64A7" w:rsidRDefault="005E64A7" w:rsidP="00D7125C">
      <w:pPr>
        <w:spacing w:line="560" w:lineRule="exact"/>
        <w:jc w:val="center"/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</w:pPr>
    </w:p>
    <w:p w14:paraId="7D2616C3" w14:textId="2F835E82" w:rsidR="00745083" w:rsidRDefault="007F5432" w:rsidP="00D7125C">
      <w:pPr>
        <w:spacing w:line="560" w:lineRule="exact"/>
        <w:jc w:val="center"/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</w:pPr>
      <w:r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优秀</w:t>
      </w:r>
      <w:r w:rsidR="00E50022" w:rsidRPr="00D7125C"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成果申报类别</w:t>
      </w:r>
      <w:r w:rsidR="00944784"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、</w:t>
      </w:r>
      <w:r w:rsidR="00284C27"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申报</w:t>
      </w:r>
      <w:r w:rsidR="004172B9"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条件</w:t>
      </w:r>
      <w:r w:rsidR="00E50022" w:rsidRPr="00D7125C"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及</w:t>
      </w:r>
      <w:r w:rsidR="004172B9"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要点</w:t>
      </w:r>
    </w:p>
    <w:p w14:paraId="3A67DF1E" w14:textId="7F806EC2" w:rsidR="004A3DB0" w:rsidRPr="00D7125C" w:rsidRDefault="00B13F0F" w:rsidP="00D7125C">
      <w:pPr>
        <w:spacing w:line="560" w:lineRule="exact"/>
        <w:jc w:val="center"/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</w:pPr>
      <w:r>
        <w:rPr>
          <w:rFonts w:ascii="黑体" w:eastAsia="黑体" w:hAnsi="黑体" w:cs="宋体" w:hint="eastAsia"/>
          <w:b/>
          <w:bCs/>
          <w:sz w:val="36"/>
          <w:szCs w:val="36"/>
          <w14:ligatures w14:val="none"/>
        </w:rPr>
        <w:t>（本科院校）</w:t>
      </w:r>
    </w:p>
    <w:p w14:paraId="5626B7E1" w14:textId="77777777" w:rsidR="007279AB" w:rsidRDefault="007279AB" w:rsidP="009B367D">
      <w:pPr>
        <w:spacing w:line="360" w:lineRule="auto"/>
        <w:ind w:firstLineChars="200" w:firstLine="562"/>
        <w:rPr>
          <w:rFonts w:ascii="宋体" w:eastAsia="宋体" w:hAnsi="宋体" w:cs="宋体" w:hint="eastAsia"/>
          <w:b/>
          <w:bCs/>
          <w:sz w:val="28"/>
          <w:szCs w:val="28"/>
        </w:rPr>
      </w:pPr>
    </w:p>
    <w:p w14:paraId="27AC2627" w14:textId="553B11CD" w:rsidR="009B367D" w:rsidRDefault="009B367D" w:rsidP="002E30DD">
      <w:pPr>
        <w:pStyle w:val="a9"/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2E30DD">
        <w:rPr>
          <w:rFonts w:ascii="宋体" w:eastAsia="宋体" w:hAnsi="宋体" w:cs="宋体" w:hint="eastAsia"/>
          <w:b/>
          <w:bCs/>
          <w:sz w:val="28"/>
          <w:szCs w:val="28"/>
        </w:rPr>
        <w:t>科研成果</w:t>
      </w:r>
    </w:p>
    <w:p w14:paraId="2C37DE82" w14:textId="54CA6322" w:rsidR="00103F27" w:rsidRPr="006B42AE" w:rsidRDefault="00103F27" w:rsidP="006B42AE">
      <w:pPr>
        <w:pStyle w:val="a9"/>
        <w:numPr>
          <w:ilvl w:val="0"/>
          <w:numId w:val="2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6B42AE">
        <w:rPr>
          <w:rFonts w:ascii="宋体" w:eastAsia="宋体" w:hAnsi="宋体" w:cs="宋体" w:hint="eastAsia"/>
          <w:b/>
          <w:bCs/>
          <w:sz w:val="28"/>
          <w:szCs w:val="28"/>
        </w:rPr>
        <w:t>优秀著作</w:t>
      </w:r>
    </w:p>
    <w:p w14:paraId="1240778B" w14:textId="7A5A6518" w:rsidR="009B367D" w:rsidRPr="007A7EBB" w:rsidRDefault="009B367D" w:rsidP="007A7EBB">
      <w:pPr>
        <w:pStyle w:val="a9"/>
        <w:numPr>
          <w:ilvl w:val="0"/>
          <w:numId w:val="3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7A7EBB">
        <w:rPr>
          <w:rFonts w:ascii="宋体" w:eastAsia="宋体" w:hAnsi="宋体" w:cs="宋体" w:hint="eastAsia"/>
          <w:b/>
          <w:bCs/>
          <w:sz w:val="28"/>
          <w:szCs w:val="28"/>
        </w:rPr>
        <w:t>优秀著作参评条件如下:</w:t>
      </w:r>
    </w:p>
    <w:p w14:paraId="4E36CD03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(1)著作(非教材，含专著、编著、工具书等)须经国家正式出版社公开出版发行且具有完整的图书在版编目(CIP)数据;要求独著或第一作者参与申报；</w:t>
      </w:r>
    </w:p>
    <w:p w14:paraId="2763CACD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(2)参评著作须在学术上坚持创新和质量导向。要求观点鮮明，资料翔实，数据准确，论据充分，逻辑严密，方法科学，具有创新性和前沿性;</w:t>
      </w:r>
    </w:p>
    <w:p w14:paraId="3A67E4BA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(3)丛书不能作为一项研究成果整体申报，只能以其中独立完整的著作单独申报。多卷本研究著作以最后一卷出版的时间为准，在符合申报时限的情况下做整体申报；</w:t>
      </w:r>
    </w:p>
    <w:p w14:paraId="3EBE8DA2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)申报的著作发表时间不超过5年（著作出版时间应在2019年6月30日之后）。</w:t>
      </w:r>
    </w:p>
    <w:p w14:paraId="7AA51085" w14:textId="5DCD62A3" w:rsidR="00770A9B" w:rsidRPr="00973427" w:rsidRDefault="00770A9B" w:rsidP="007A7EBB">
      <w:pPr>
        <w:pStyle w:val="a9"/>
        <w:numPr>
          <w:ilvl w:val="0"/>
          <w:numId w:val="3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973427">
        <w:rPr>
          <w:rFonts w:ascii="宋体" w:eastAsia="宋体" w:hAnsi="宋体" w:cs="宋体" w:hint="eastAsia"/>
          <w:b/>
          <w:bCs/>
          <w:sz w:val="28"/>
          <w:szCs w:val="28"/>
        </w:rPr>
        <w:t>要点：</w:t>
      </w:r>
    </w:p>
    <w:p w14:paraId="11C35C94" w14:textId="5BABF1B8" w:rsidR="00E740BA" w:rsidRPr="00E740BA" w:rsidRDefault="00852FC7" w:rsidP="00E740BA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</w:t>
      </w:r>
      <w:r w:rsidR="00E740BA" w:rsidRPr="00E740BA">
        <w:rPr>
          <w:rFonts w:ascii="宋体" w:eastAsia="宋体" w:hAnsi="宋体" w:cs="宋体" w:hint="eastAsia"/>
          <w:sz w:val="28"/>
          <w:szCs w:val="28"/>
        </w:rPr>
        <w:t>著作思想导向正确，</w:t>
      </w:r>
      <w:proofErr w:type="gramStart"/>
      <w:r w:rsidR="00E740BA" w:rsidRPr="00E740BA">
        <w:rPr>
          <w:rFonts w:ascii="宋体" w:eastAsia="宋体" w:hAnsi="宋体" w:cs="宋体" w:hint="eastAsia"/>
          <w:sz w:val="28"/>
          <w:szCs w:val="28"/>
        </w:rPr>
        <w:t>融入思政元素</w:t>
      </w:r>
      <w:proofErr w:type="gramEnd"/>
      <w:r w:rsidR="00E740BA" w:rsidRPr="00E740BA">
        <w:rPr>
          <w:rFonts w:ascii="宋体" w:eastAsia="宋体" w:hAnsi="宋体" w:cs="宋体" w:hint="eastAsia"/>
          <w:sz w:val="28"/>
          <w:szCs w:val="28"/>
        </w:rPr>
        <w:t>，传承知识与培养学生正确的世界观、人生观、价值观。</w:t>
      </w:r>
    </w:p>
    <w:p w14:paraId="0EC34334" w14:textId="1F5E9F38" w:rsidR="00E740BA" w:rsidRPr="00E740BA" w:rsidRDefault="00852FC7" w:rsidP="00E740BA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(2)</w:t>
      </w:r>
      <w:r w:rsidR="00545467">
        <w:rPr>
          <w:rFonts w:ascii="宋体" w:eastAsia="宋体" w:hAnsi="宋体" w:cs="宋体" w:hint="eastAsia"/>
          <w:sz w:val="28"/>
          <w:szCs w:val="28"/>
        </w:rPr>
        <w:t>著作</w:t>
      </w:r>
      <w:r w:rsidR="00E740BA" w:rsidRPr="00E740BA">
        <w:rPr>
          <w:rFonts w:ascii="宋体" w:eastAsia="宋体" w:hAnsi="宋体" w:cs="宋体" w:hint="eastAsia"/>
          <w:sz w:val="28"/>
          <w:szCs w:val="28"/>
        </w:rPr>
        <w:t>理论与实践的意义，在本研究领域的创新性，对经济社会发展和会计基础理论问题做出的贡献，学界和社会的评价。</w:t>
      </w:r>
    </w:p>
    <w:p w14:paraId="73F5E686" w14:textId="13D17F20" w:rsidR="00E740BA" w:rsidRPr="00E740BA" w:rsidRDefault="00852FC7" w:rsidP="00E740BA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</w:t>
      </w:r>
      <w:r w:rsidR="00E740BA" w:rsidRPr="00E740BA">
        <w:rPr>
          <w:rFonts w:ascii="宋体" w:eastAsia="宋体" w:hAnsi="宋体" w:cs="宋体" w:hint="eastAsia"/>
          <w:sz w:val="28"/>
          <w:szCs w:val="28"/>
        </w:rPr>
        <w:t>书稿是否紧跟本学科发展动向，展示承担课题的最新研究成果，具有前瞻性和创新性。</w:t>
      </w:r>
    </w:p>
    <w:p w14:paraId="6692A22A" w14:textId="0BA4EBCF" w:rsidR="00770A9B" w:rsidRDefault="00852FC7" w:rsidP="00E740BA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)</w:t>
      </w:r>
      <w:r w:rsidR="00E740BA" w:rsidRPr="00E740BA">
        <w:rPr>
          <w:rFonts w:ascii="宋体" w:eastAsia="宋体" w:hAnsi="宋体" w:cs="宋体" w:hint="eastAsia"/>
          <w:sz w:val="28"/>
          <w:szCs w:val="28"/>
        </w:rPr>
        <w:t>书稿</w:t>
      </w:r>
      <w:r w:rsidR="0045238D">
        <w:rPr>
          <w:rFonts w:ascii="宋体" w:eastAsia="宋体" w:hAnsi="宋体" w:cs="宋体" w:hint="eastAsia"/>
          <w:sz w:val="28"/>
          <w:szCs w:val="28"/>
        </w:rPr>
        <w:t>的</w:t>
      </w:r>
      <w:r w:rsidR="00E740BA" w:rsidRPr="00E740BA">
        <w:rPr>
          <w:rFonts w:ascii="宋体" w:eastAsia="宋体" w:hAnsi="宋体" w:cs="宋体" w:hint="eastAsia"/>
          <w:sz w:val="28"/>
          <w:szCs w:val="28"/>
        </w:rPr>
        <w:t>编写用语、数据及分析，内容的系统性、逻辑性，完整行等。</w:t>
      </w:r>
    </w:p>
    <w:p w14:paraId="1580ED47" w14:textId="77777777" w:rsidR="00647025" w:rsidRDefault="00647025" w:rsidP="00E740BA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485DAC53" w14:textId="3EECD56D" w:rsidR="00647025" w:rsidRPr="00647025" w:rsidRDefault="00647025" w:rsidP="00647025">
      <w:pPr>
        <w:pStyle w:val="a9"/>
        <w:numPr>
          <w:ilvl w:val="0"/>
          <w:numId w:val="2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647025">
        <w:rPr>
          <w:rFonts w:ascii="宋体" w:eastAsia="宋体" w:hAnsi="宋体" w:cs="宋体" w:hint="eastAsia"/>
          <w:b/>
          <w:bCs/>
          <w:sz w:val="28"/>
          <w:szCs w:val="28"/>
        </w:rPr>
        <w:t>优秀论文</w:t>
      </w:r>
    </w:p>
    <w:p w14:paraId="2F4C666E" w14:textId="2C90A1BB" w:rsidR="009B367D" w:rsidRPr="00E16AFD" w:rsidRDefault="009B367D" w:rsidP="00E16AFD">
      <w:pPr>
        <w:pStyle w:val="a9"/>
        <w:numPr>
          <w:ilvl w:val="0"/>
          <w:numId w:val="5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E16AFD">
        <w:rPr>
          <w:rFonts w:ascii="宋体" w:eastAsia="宋体" w:hAnsi="宋体" w:cs="宋体" w:hint="eastAsia"/>
          <w:b/>
          <w:bCs/>
          <w:sz w:val="28"/>
          <w:szCs w:val="28"/>
        </w:rPr>
        <w:t>优秀论文参评条件如下:</w:t>
      </w:r>
    </w:p>
    <w:p w14:paraId="210256FD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</w:t>
      </w:r>
      <w:bookmarkStart w:id="0" w:name="_Hlk166770711"/>
      <w:r>
        <w:rPr>
          <w:rFonts w:ascii="宋体" w:eastAsia="宋体" w:hAnsi="宋体" w:cs="宋体" w:hint="eastAsia"/>
          <w:sz w:val="28"/>
          <w:szCs w:val="28"/>
        </w:rPr>
        <w:t>参评论文采用word文档报送</w:t>
      </w:r>
      <w:bookmarkEnd w:id="0"/>
      <w:r>
        <w:rPr>
          <w:rFonts w:ascii="宋体" w:eastAsia="宋体" w:hAnsi="宋体" w:cs="宋体" w:hint="eastAsia"/>
          <w:sz w:val="28"/>
          <w:szCs w:val="28"/>
        </w:rPr>
        <w:t>，要求内容充实、立意新颖、论证严密、资料翔实;</w:t>
      </w:r>
    </w:p>
    <w:p w14:paraId="71CFF742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(2)每位作者限报三篇作品(署名为独立完成或第一作者身份),每篇文章作者上限为五人，评比时取综合排名靠前的一篇参加评选。作者应对提交论文拥有合法知识产权，并对相关知识产权纠纷的任何相关责任进行负责。作者要对论文的原创性负责，严禁抄袭；</w:t>
      </w:r>
    </w:p>
    <w:p w14:paraId="524D8687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(3)要求申报的论文已经公开发表过，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且发表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的时间要求不超过2年（发表时间应在2022年6月30日之后）。</w:t>
      </w:r>
    </w:p>
    <w:p w14:paraId="430F4808" w14:textId="2B4DF702" w:rsidR="00442BA9" w:rsidRPr="001C2C43" w:rsidRDefault="00442BA9" w:rsidP="00E16AFD">
      <w:pPr>
        <w:pStyle w:val="a9"/>
        <w:numPr>
          <w:ilvl w:val="0"/>
          <w:numId w:val="5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1C2C43">
        <w:rPr>
          <w:rFonts w:ascii="宋体" w:eastAsia="宋体" w:hAnsi="宋体" w:cs="宋体" w:hint="eastAsia"/>
          <w:b/>
          <w:bCs/>
          <w:sz w:val="28"/>
          <w:szCs w:val="28"/>
        </w:rPr>
        <w:t>要点：</w:t>
      </w:r>
    </w:p>
    <w:p w14:paraId="3C4B3712" w14:textId="59DC1442" w:rsidR="00442BA9" w:rsidRPr="001C2C43" w:rsidRDefault="00590E8D" w:rsidP="00442BA9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(2)</w:t>
      </w:r>
      <w:r w:rsidR="00C47575" w:rsidRPr="001C2C43">
        <w:rPr>
          <w:rFonts w:ascii="宋体" w:eastAsia="宋体" w:hAnsi="宋体" w:cs="宋体" w:hint="eastAsia"/>
          <w:sz w:val="28"/>
          <w:szCs w:val="28"/>
        </w:rPr>
        <w:t>重点把握</w:t>
      </w:r>
      <w:r w:rsidR="00442BA9" w:rsidRPr="001C2C43">
        <w:rPr>
          <w:rFonts w:ascii="宋体" w:eastAsia="宋体" w:hAnsi="宋体" w:cs="宋体" w:hint="eastAsia"/>
          <w:sz w:val="28"/>
          <w:szCs w:val="28"/>
        </w:rPr>
        <w:t>有创新水平及学术价值、应用价值、学术水平和学术影响力四个方面。</w:t>
      </w:r>
    </w:p>
    <w:p w14:paraId="2C8C710D" w14:textId="0A100DFE" w:rsidR="00442BA9" w:rsidRPr="001C2C43" w:rsidRDefault="00590E8D" w:rsidP="00442BA9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(2)</w:t>
      </w:r>
      <w:r w:rsidR="00442BA9" w:rsidRPr="001C2C43">
        <w:rPr>
          <w:rFonts w:ascii="宋体" w:eastAsia="宋体" w:hAnsi="宋体" w:cs="宋体" w:hint="eastAsia"/>
          <w:sz w:val="28"/>
          <w:szCs w:val="28"/>
        </w:rPr>
        <w:t>创新水平及学术价值方面主要评价论文的方法运用、学术观点等，在相关学科领域的突破或创新，对会计及相关领域专业学科促</w:t>
      </w:r>
      <w:r w:rsidR="00442BA9" w:rsidRPr="001C2C43">
        <w:rPr>
          <w:rFonts w:ascii="宋体" w:eastAsia="宋体" w:hAnsi="宋体" w:cs="宋体" w:hint="eastAsia"/>
          <w:sz w:val="28"/>
          <w:szCs w:val="28"/>
        </w:rPr>
        <w:lastRenderedPageBreak/>
        <w:t>进作用，及学界和社会的评价。</w:t>
      </w:r>
    </w:p>
    <w:p w14:paraId="40834688" w14:textId="24F57E2D" w:rsidR="006B16CC" w:rsidRPr="001C2C43" w:rsidRDefault="00590E8D" w:rsidP="00442BA9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(3)</w:t>
      </w:r>
      <w:r w:rsidR="00442BA9" w:rsidRPr="001C2C43">
        <w:rPr>
          <w:rFonts w:ascii="宋体" w:eastAsia="宋体" w:hAnsi="宋体" w:cs="宋体" w:hint="eastAsia"/>
          <w:sz w:val="28"/>
          <w:szCs w:val="28"/>
        </w:rPr>
        <w:t>论文具有推广应用价值和社会效益，其发表的刊物和成果的影响力。</w:t>
      </w:r>
    </w:p>
    <w:p w14:paraId="282B2B08" w14:textId="77777777" w:rsidR="006B16CC" w:rsidRDefault="006B16CC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6A7645CC" w14:textId="454A41A2" w:rsidR="00CF27E0" w:rsidRPr="00CF27E0" w:rsidRDefault="00CF27E0" w:rsidP="00CF27E0">
      <w:pPr>
        <w:pStyle w:val="a9"/>
        <w:numPr>
          <w:ilvl w:val="0"/>
          <w:numId w:val="2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CF27E0">
        <w:rPr>
          <w:rFonts w:ascii="宋体" w:eastAsia="宋体" w:hAnsi="宋体" w:cs="宋体" w:hint="eastAsia"/>
          <w:b/>
          <w:bCs/>
          <w:sz w:val="28"/>
          <w:szCs w:val="28"/>
        </w:rPr>
        <w:t>优秀研究报告</w:t>
      </w:r>
    </w:p>
    <w:p w14:paraId="032EC416" w14:textId="47537D32" w:rsidR="009B367D" w:rsidRPr="00C63641" w:rsidRDefault="009B367D" w:rsidP="00C63641">
      <w:pPr>
        <w:pStyle w:val="a9"/>
        <w:numPr>
          <w:ilvl w:val="0"/>
          <w:numId w:val="7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C63641">
        <w:rPr>
          <w:rFonts w:ascii="宋体" w:eastAsia="宋体" w:hAnsi="宋体" w:cs="宋体" w:hint="eastAsia"/>
          <w:b/>
          <w:bCs/>
          <w:sz w:val="28"/>
          <w:szCs w:val="28"/>
        </w:rPr>
        <w:t>优秀研究报告参评条件如下:</w:t>
      </w:r>
    </w:p>
    <w:p w14:paraId="342527B5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(1)研究报告含调研报告、咨询报告等;</w:t>
      </w:r>
    </w:p>
    <w:p w14:paraId="10710893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(2)参评的研究报告发表时间不超过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年（发表时间应在202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年6月30日之后），未公开发表或不宜公开发表的研究报告(含调研报告、咨询报告等)须有相关部门的采纳应用证明；</w:t>
      </w:r>
    </w:p>
    <w:p w14:paraId="5B62B443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(3)研究报告采用</w:t>
      </w:r>
      <w:r>
        <w:rPr>
          <w:rFonts w:ascii="宋体" w:eastAsia="宋体" w:hAnsi="宋体" w:cs="宋体"/>
          <w:sz w:val="28"/>
          <w:szCs w:val="28"/>
        </w:rPr>
        <w:t>word文档报送</w:t>
      </w:r>
      <w:r>
        <w:rPr>
          <w:rFonts w:ascii="宋体" w:eastAsia="宋体" w:hAnsi="宋体" w:cs="宋体" w:hint="eastAsia"/>
          <w:sz w:val="28"/>
          <w:szCs w:val="28"/>
        </w:rPr>
        <w:t>，要求主题鲜明、资料翔实、调研充分、论证严密；</w:t>
      </w:r>
    </w:p>
    <w:p w14:paraId="74AA4567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(4)主要合作者要求不超过6人。</w:t>
      </w:r>
    </w:p>
    <w:p w14:paraId="6173F893" w14:textId="6B020C9A" w:rsidR="007F6AA3" w:rsidRPr="001C2C43" w:rsidRDefault="007F6AA3" w:rsidP="00C63641">
      <w:pPr>
        <w:pStyle w:val="a9"/>
        <w:numPr>
          <w:ilvl w:val="0"/>
          <w:numId w:val="7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1C2C43">
        <w:rPr>
          <w:rFonts w:ascii="宋体" w:eastAsia="宋体" w:hAnsi="宋体" w:cs="宋体" w:hint="eastAsia"/>
          <w:b/>
          <w:bCs/>
          <w:sz w:val="28"/>
          <w:szCs w:val="28"/>
        </w:rPr>
        <w:t>要点</w:t>
      </w:r>
    </w:p>
    <w:p w14:paraId="476D599A" w14:textId="6CB516CA" w:rsidR="00F7109D" w:rsidRPr="001C2C43" w:rsidRDefault="00746882" w:rsidP="00B22E18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(1)</w:t>
      </w:r>
      <w:r w:rsidR="00F7109D" w:rsidRPr="001C2C43">
        <w:rPr>
          <w:rFonts w:ascii="宋体" w:eastAsia="宋体" w:hAnsi="宋体" w:cs="宋体" w:hint="eastAsia"/>
          <w:sz w:val="28"/>
          <w:szCs w:val="28"/>
        </w:rPr>
        <w:t>具有一定的思想性，报告结构合理，逻辑严密，论点突出，论据充分。</w:t>
      </w:r>
    </w:p>
    <w:p w14:paraId="5200982F" w14:textId="7A383319" w:rsidR="00B22E18" w:rsidRPr="001C2C43" w:rsidRDefault="00764FF8" w:rsidP="00B22E18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(2)</w:t>
      </w:r>
      <w:r w:rsidR="00B22E18" w:rsidRPr="001C2C43">
        <w:rPr>
          <w:rFonts w:ascii="宋体" w:eastAsia="宋体" w:hAnsi="宋体" w:cs="宋体" w:hint="eastAsia"/>
          <w:sz w:val="28"/>
          <w:szCs w:val="28"/>
        </w:rPr>
        <w:t>解决问题所采用的方法科学，研究思路清晰。数据收集和分析方法说明详细，数据准确、可靠。数据分析方法选用适当，分析全面，对结果分析客观。</w:t>
      </w:r>
    </w:p>
    <w:p w14:paraId="2130AA1B" w14:textId="77777777" w:rsidR="00F7109D" w:rsidRPr="001C2C43" w:rsidRDefault="00746882" w:rsidP="00B22E18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</w:t>
      </w:r>
      <w:r w:rsidR="00764FF8" w:rsidRPr="001C2C43">
        <w:rPr>
          <w:rFonts w:ascii="宋体" w:eastAsia="宋体" w:hAnsi="宋体" w:cs="宋体" w:hint="eastAsia"/>
          <w:sz w:val="28"/>
          <w:szCs w:val="28"/>
        </w:rPr>
        <w:t>3</w:t>
      </w:r>
      <w:r w:rsidRPr="001C2C43">
        <w:rPr>
          <w:rFonts w:ascii="宋体" w:eastAsia="宋体" w:hAnsi="宋体" w:cs="宋体" w:hint="eastAsia"/>
          <w:sz w:val="28"/>
          <w:szCs w:val="28"/>
        </w:rPr>
        <w:t>)</w:t>
      </w:r>
      <w:r w:rsidR="00F7109D" w:rsidRPr="001C2C43">
        <w:rPr>
          <w:rFonts w:hint="eastAsia"/>
        </w:rPr>
        <w:t xml:space="preserve"> </w:t>
      </w:r>
      <w:r w:rsidR="00F7109D" w:rsidRPr="001C2C43">
        <w:rPr>
          <w:rFonts w:ascii="宋体" w:eastAsia="宋体" w:hAnsi="宋体" w:cs="宋体" w:hint="eastAsia"/>
          <w:sz w:val="28"/>
          <w:szCs w:val="28"/>
        </w:rPr>
        <w:t>结论与政策建议：</w:t>
      </w:r>
      <w:r w:rsidR="00B22E18" w:rsidRPr="001C2C43">
        <w:rPr>
          <w:rFonts w:ascii="宋体" w:eastAsia="宋体" w:hAnsi="宋体" w:cs="宋体" w:hint="eastAsia"/>
          <w:sz w:val="28"/>
          <w:szCs w:val="28"/>
        </w:rPr>
        <w:t>结论明确，有效回应现实需求，政策建议具有很强的针对性和可操作性。</w:t>
      </w:r>
    </w:p>
    <w:p w14:paraId="7BDB1FC2" w14:textId="74AAFAAF" w:rsidR="00B22E18" w:rsidRPr="001C2C43" w:rsidRDefault="00F7109D" w:rsidP="00B22E18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（4）创新性：</w:t>
      </w:r>
      <w:r w:rsidR="00B22E18" w:rsidRPr="001C2C43">
        <w:rPr>
          <w:rFonts w:ascii="宋体" w:eastAsia="宋体" w:hAnsi="宋体" w:cs="宋体" w:hint="eastAsia"/>
          <w:sz w:val="28"/>
          <w:szCs w:val="28"/>
        </w:rPr>
        <w:t>报告提出的观点、对策具有独到之处，在解决现</w:t>
      </w:r>
      <w:r w:rsidR="00B22E18" w:rsidRPr="001C2C43">
        <w:rPr>
          <w:rFonts w:ascii="宋体" w:eastAsia="宋体" w:hAnsi="宋体" w:cs="宋体" w:hint="eastAsia"/>
          <w:sz w:val="28"/>
          <w:szCs w:val="28"/>
        </w:rPr>
        <w:lastRenderedPageBreak/>
        <w:t>实问题方面有重要突破或创新。</w:t>
      </w:r>
    </w:p>
    <w:p w14:paraId="52CB5D77" w14:textId="1580C43D" w:rsidR="007F6AA3" w:rsidRPr="001C2C43" w:rsidRDefault="00746882" w:rsidP="00B22E18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</w:t>
      </w:r>
      <w:r w:rsidR="00764FF8" w:rsidRPr="001C2C43">
        <w:rPr>
          <w:rFonts w:ascii="宋体" w:eastAsia="宋体" w:hAnsi="宋体" w:cs="宋体" w:hint="eastAsia"/>
          <w:sz w:val="28"/>
          <w:szCs w:val="28"/>
        </w:rPr>
        <w:t>4</w:t>
      </w:r>
      <w:r w:rsidRPr="001C2C43">
        <w:rPr>
          <w:rFonts w:ascii="宋体" w:eastAsia="宋体" w:hAnsi="宋体" w:cs="宋体" w:hint="eastAsia"/>
          <w:sz w:val="28"/>
          <w:szCs w:val="28"/>
        </w:rPr>
        <w:t>)</w:t>
      </w:r>
      <w:r w:rsidR="00F7109D" w:rsidRPr="001C2C43">
        <w:rPr>
          <w:rFonts w:hint="eastAsia"/>
        </w:rPr>
        <w:t xml:space="preserve"> </w:t>
      </w:r>
      <w:r w:rsidR="00F7109D" w:rsidRPr="001C2C43">
        <w:rPr>
          <w:rFonts w:ascii="宋体" w:eastAsia="宋体" w:hAnsi="宋体" w:cs="宋体" w:hint="eastAsia"/>
          <w:sz w:val="28"/>
          <w:szCs w:val="28"/>
        </w:rPr>
        <w:t>成果推广应用效果</w:t>
      </w:r>
      <w:r w:rsidR="00B22E18" w:rsidRPr="001C2C43">
        <w:rPr>
          <w:rFonts w:ascii="宋体" w:eastAsia="宋体" w:hAnsi="宋体" w:cs="宋体" w:hint="eastAsia"/>
          <w:sz w:val="28"/>
          <w:szCs w:val="28"/>
        </w:rPr>
        <w:t>显著</w:t>
      </w:r>
      <w:r w:rsidR="00F7109D" w:rsidRPr="001C2C43">
        <w:rPr>
          <w:rFonts w:ascii="宋体" w:eastAsia="宋体" w:hAnsi="宋体" w:cs="宋体" w:hint="eastAsia"/>
          <w:sz w:val="28"/>
          <w:szCs w:val="28"/>
        </w:rPr>
        <w:t>。</w:t>
      </w:r>
    </w:p>
    <w:p w14:paraId="0BA0DAEC" w14:textId="77777777" w:rsidR="007F6AA3" w:rsidRDefault="007F6AA3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4335832B" w14:textId="47DB8172" w:rsidR="009B367D" w:rsidRDefault="009B367D" w:rsidP="007710DD">
      <w:pPr>
        <w:pStyle w:val="a9"/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教学成果</w:t>
      </w:r>
    </w:p>
    <w:p w14:paraId="3F7C85F9" w14:textId="408796C9" w:rsidR="00764FF8" w:rsidRPr="00764FF8" w:rsidRDefault="00764FF8" w:rsidP="00764FF8">
      <w:pPr>
        <w:pStyle w:val="a9"/>
        <w:numPr>
          <w:ilvl w:val="0"/>
          <w:numId w:val="8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764FF8">
        <w:rPr>
          <w:rFonts w:ascii="宋体" w:eastAsia="宋体" w:hAnsi="宋体" w:cs="宋体" w:hint="eastAsia"/>
          <w:b/>
          <w:bCs/>
          <w:sz w:val="28"/>
          <w:szCs w:val="28"/>
        </w:rPr>
        <w:t>优秀教学成果</w:t>
      </w:r>
    </w:p>
    <w:p w14:paraId="76F5E11C" w14:textId="3EE8A9AE" w:rsidR="009B367D" w:rsidRPr="00C20FFD" w:rsidRDefault="009B367D" w:rsidP="00C20FFD">
      <w:pPr>
        <w:pStyle w:val="a9"/>
        <w:numPr>
          <w:ilvl w:val="0"/>
          <w:numId w:val="10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C20FFD">
        <w:rPr>
          <w:rFonts w:ascii="宋体" w:eastAsia="宋体" w:hAnsi="宋体" w:cs="宋体" w:hint="eastAsia"/>
          <w:b/>
          <w:bCs/>
          <w:sz w:val="28"/>
          <w:szCs w:val="28"/>
        </w:rPr>
        <w:t>优秀教学成果参评条件如下:</w:t>
      </w:r>
    </w:p>
    <w:p w14:paraId="51C9DCDE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(1)教学成果应经过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年以上的教育教学实践检验，从正式实施(包括试行)起至目前，不含研讨、论证及制定方案的时间;</w:t>
      </w:r>
    </w:p>
    <w:p w14:paraId="482B077D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(2)针对人才培养、能力与思维塑造、教学思路与教学素材建设等开展评选;</w:t>
      </w:r>
    </w:p>
    <w:p w14:paraId="35CB3442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(3)申报集体教学成果的主要完成人一般不超过</w:t>
      </w:r>
      <w:r>
        <w:rPr>
          <w:rFonts w:ascii="宋体" w:eastAsia="宋体" w:hAnsi="宋体" w:cs="宋体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</w:rPr>
        <w:t>人，主要完成单位不超过3个，成果主要完成人应直接参与成果的方案设计、论证、研究和实施，并做出主要贡献。</w:t>
      </w:r>
    </w:p>
    <w:p w14:paraId="3DCC015C" w14:textId="24D869A0" w:rsidR="00C20FFD" w:rsidRPr="001C2C43" w:rsidRDefault="00C20FFD" w:rsidP="00C20FFD">
      <w:pPr>
        <w:pStyle w:val="a9"/>
        <w:numPr>
          <w:ilvl w:val="0"/>
          <w:numId w:val="10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1C2C43">
        <w:rPr>
          <w:rFonts w:ascii="宋体" w:eastAsia="宋体" w:hAnsi="宋体" w:cs="宋体" w:hint="eastAsia"/>
          <w:b/>
          <w:bCs/>
          <w:sz w:val="28"/>
          <w:szCs w:val="28"/>
        </w:rPr>
        <w:t>要点</w:t>
      </w:r>
    </w:p>
    <w:p w14:paraId="565CFDCA" w14:textId="47E426FF" w:rsidR="00C20FFD" w:rsidRPr="001C2C43" w:rsidRDefault="004D3DC2" w:rsidP="00C20FF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(1)</w:t>
      </w:r>
      <w:r w:rsidR="002B674A" w:rsidRPr="001C2C43">
        <w:rPr>
          <w:rFonts w:ascii="宋体" w:eastAsia="宋体" w:hAnsi="宋体" w:cs="宋体" w:hint="eastAsia"/>
          <w:sz w:val="28"/>
          <w:szCs w:val="28"/>
        </w:rPr>
        <w:t>成果名称要求简洁准确，</w:t>
      </w:r>
      <w:r w:rsidR="00C20FFD" w:rsidRPr="001C2C43">
        <w:rPr>
          <w:rFonts w:ascii="宋体" w:eastAsia="宋体" w:hAnsi="宋体" w:cs="宋体" w:hint="eastAsia"/>
          <w:sz w:val="28"/>
          <w:szCs w:val="28"/>
        </w:rPr>
        <w:t>成果实践有一定年限，且该成果曾获得的奖励。</w:t>
      </w:r>
    </w:p>
    <w:p w14:paraId="52779471" w14:textId="082F1A92" w:rsidR="002B674A" w:rsidRPr="001C2C43" w:rsidRDefault="004D3DC2" w:rsidP="00C20FF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(2)</w:t>
      </w:r>
      <w:r w:rsidR="002B674A" w:rsidRPr="001C2C43">
        <w:rPr>
          <w:rFonts w:ascii="宋体" w:eastAsia="宋体" w:hAnsi="宋体" w:cs="宋体" w:hint="eastAsia"/>
          <w:sz w:val="28"/>
          <w:szCs w:val="28"/>
        </w:rPr>
        <w:t>成果内容要有引领性。内容呈现</w:t>
      </w:r>
      <w:r w:rsidR="006F57C0" w:rsidRPr="001C2C43">
        <w:rPr>
          <w:rFonts w:ascii="宋体" w:eastAsia="宋体" w:hAnsi="宋体" w:cs="宋体" w:hint="eastAsia"/>
          <w:sz w:val="28"/>
          <w:szCs w:val="28"/>
        </w:rPr>
        <w:t>要求成果能够解决教学中的重大问题，解决问题思路清晰，方法科学。并具备一定的科学性和饱满度。</w:t>
      </w:r>
    </w:p>
    <w:p w14:paraId="17F49217" w14:textId="6472676E" w:rsidR="00C20FFD" w:rsidRPr="001C2C43" w:rsidRDefault="004D3DC2" w:rsidP="006F57C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(3)</w:t>
      </w:r>
      <w:r w:rsidR="006F57C0" w:rsidRPr="001C2C43">
        <w:rPr>
          <w:rFonts w:ascii="宋体" w:eastAsia="宋体" w:hAnsi="宋体" w:cs="宋体" w:hint="eastAsia"/>
          <w:sz w:val="28"/>
          <w:szCs w:val="28"/>
        </w:rPr>
        <w:t>创新性：</w:t>
      </w:r>
      <w:r w:rsidR="00C20FFD" w:rsidRPr="001C2C43">
        <w:rPr>
          <w:rFonts w:ascii="宋体" w:eastAsia="宋体" w:hAnsi="宋体" w:cs="宋体" w:hint="eastAsia"/>
          <w:sz w:val="28"/>
          <w:szCs w:val="28"/>
        </w:rPr>
        <w:t>教学成果教育教学方案在设计、论证、制定和实施等方面有相应的理论基础和创新，且在助力教育教学方案实施过程具有创新性。</w:t>
      </w:r>
    </w:p>
    <w:p w14:paraId="02AE7045" w14:textId="5A43A13C" w:rsidR="00C20FFD" w:rsidRPr="001C2C43" w:rsidRDefault="004D3DC2" w:rsidP="00C20FF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lastRenderedPageBreak/>
        <w:t>(4)</w:t>
      </w:r>
      <w:r w:rsidR="006F57C0" w:rsidRPr="001C2C43">
        <w:rPr>
          <w:rFonts w:hint="eastAsia"/>
        </w:rPr>
        <w:t xml:space="preserve"> </w:t>
      </w:r>
      <w:r w:rsidR="006F57C0" w:rsidRPr="001C2C43">
        <w:rPr>
          <w:rFonts w:ascii="宋体" w:eastAsia="宋体" w:hAnsi="宋体" w:cs="宋体" w:hint="eastAsia"/>
          <w:sz w:val="28"/>
          <w:szCs w:val="28"/>
        </w:rPr>
        <w:t>应用推广：</w:t>
      </w:r>
      <w:r w:rsidR="00C20FFD" w:rsidRPr="001C2C43">
        <w:rPr>
          <w:rFonts w:ascii="宋体" w:eastAsia="宋体" w:hAnsi="宋体" w:cs="宋体" w:hint="eastAsia"/>
          <w:sz w:val="28"/>
          <w:szCs w:val="28"/>
        </w:rPr>
        <w:t>教学成果能够被完整和深入地推广应用，应用受益多，在促进教育教学质量提升方面具有重要作用，并有反馈效果好。</w:t>
      </w:r>
    </w:p>
    <w:p w14:paraId="7BE5433C" w14:textId="77777777" w:rsidR="004E203B" w:rsidRPr="006F57C0" w:rsidRDefault="004E203B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color w:val="FF0000"/>
          <w:sz w:val="28"/>
          <w:szCs w:val="28"/>
        </w:rPr>
      </w:pPr>
    </w:p>
    <w:p w14:paraId="3D87038B" w14:textId="45DF586B" w:rsidR="004E203B" w:rsidRPr="004E203B" w:rsidRDefault="004E203B" w:rsidP="004E203B">
      <w:pPr>
        <w:pStyle w:val="a9"/>
        <w:numPr>
          <w:ilvl w:val="0"/>
          <w:numId w:val="8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4E203B">
        <w:rPr>
          <w:rFonts w:ascii="宋体" w:eastAsia="宋体" w:hAnsi="宋体" w:cs="宋体" w:hint="eastAsia"/>
          <w:b/>
          <w:bCs/>
          <w:sz w:val="28"/>
          <w:szCs w:val="28"/>
        </w:rPr>
        <w:t>优秀教材</w:t>
      </w:r>
    </w:p>
    <w:p w14:paraId="4FA08664" w14:textId="63BA03DD" w:rsidR="009B367D" w:rsidRPr="00563151" w:rsidRDefault="009B367D" w:rsidP="00563151">
      <w:pPr>
        <w:pStyle w:val="a9"/>
        <w:numPr>
          <w:ilvl w:val="0"/>
          <w:numId w:val="11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563151">
        <w:rPr>
          <w:rFonts w:ascii="宋体" w:eastAsia="宋体" w:hAnsi="宋体" w:cs="宋体" w:hint="eastAsia"/>
          <w:b/>
          <w:bCs/>
          <w:sz w:val="28"/>
          <w:szCs w:val="28"/>
        </w:rPr>
        <w:t>优秀教材参评条件如下:</w:t>
      </w:r>
    </w:p>
    <w:p w14:paraId="5C508FEE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(1)参评教材须是符合上述专业方向的已公开出版教材(含案例集);</w:t>
      </w:r>
    </w:p>
    <w:p w14:paraId="19AE82FE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(2)参评教材政治方向正确，符合党的教育方针及国家教育法规政策，并能够引领教育教学改革和发展的方向;使用效果显著,对提高教育教学质量水平、实现人才培养目标产生显著成效;</w:t>
      </w:r>
    </w:p>
    <w:p w14:paraId="56E40278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(3)各类教学参考书、教辅用书、培训类教材不参加评选；</w:t>
      </w:r>
    </w:p>
    <w:p w14:paraId="043F9847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(4)参评教材出版时间不超过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年（出版时间应在202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年6月30日之后）。</w:t>
      </w:r>
    </w:p>
    <w:p w14:paraId="314E50BA" w14:textId="1CEE8B3D" w:rsidR="00BB0530" w:rsidRPr="001C2C43" w:rsidRDefault="00BB0530" w:rsidP="00407B2F">
      <w:pPr>
        <w:pStyle w:val="a9"/>
        <w:numPr>
          <w:ilvl w:val="0"/>
          <w:numId w:val="11"/>
        </w:numPr>
        <w:spacing w:line="360" w:lineRule="auto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b/>
          <w:bCs/>
          <w:sz w:val="28"/>
          <w:szCs w:val="28"/>
        </w:rPr>
        <w:t>要点</w:t>
      </w:r>
    </w:p>
    <w:p w14:paraId="247BC404" w14:textId="77A12F06" w:rsidR="00BB0530" w:rsidRPr="001C2C43" w:rsidRDefault="001E46B5" w:rsidP="00BB053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(1)</w:t>
      </w:r>
      <w:r w:rsidR="006F57C0" w:rsidRPr="001C2C43">
        <w:rPr>
          <w:rFonts w:ascii="宋体" w:eastAsia="宋体" w:hAnsi="宋体" w:cs="宋体" w:hint="eastAsia"/>
          <w:sz w:val="28"/>
          <w:szCs w:val="28"/>
        </w:rPr>
        <w:t>思想性：</w:t>
      </w:r>
      <w:r w:rsidR="00BB0530" w:rsidRPr="001C2C43">
        <w:rPr>
          <w:rFonts w:ascii="宋体" w:eastAsia="宋体" w:hAnsi="宋体" w:cs="宋体" w:hint="eastAsia"/>
          <w:sz w:val="28"/>
          <w:szCs w:val="28"/>
        </w:rPr>
        <w:t>教材思想导向正确，有效</w:t>
      </w:r>
      <w:proofErr w:type="gramStart"/>
      <w:r w:rsidR="00BB0530" w:rsidRPr="001C2C43">
        <w:rPr>
          <w:rFonts w:ascii="宋体" w:eastAsia="宋体" w:hAnsi="宋体" w:cs="宋体" w:hint="eastAsia"/>
          <w:sz w:val="28"/>
          <w:szCs w:val="28"/>
        </w:rPr>
        <w:t>融入思政元素</w:t>
      </w:r>
      <w:proofErr w:type="gramEnd"/>
      <w:r w:rsidR="00BB0530" w:rsidRPr="001C2C43">
        <w:rPr>
          <w:rFonts w:ascii="宋体" w:eastAsia="宋体" w:hAnsi="宋体" w:cs="宋体" w:hint="eastAsia"/>
          <w:sz w:val="28"/>
          <w:szCs w:val="28"/>
        </w:rPr>
        <w:t>，传承知识与培养学生正确的世界观、人生观、价值观。</w:t>
      </w:r>
    </w:p>
    <w:p w14:paraId="3B1B9C21" w14:textId="1077203B" w:rsidR="00BB0530" w:rsidRPr="001C2C43" w:rsidRDefault="001E46B5" w:rsidP="00BB053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(2)</w:t>
      </w:r>
      <w:r w:rsidR="006F57C0" w:rsidRPr="001C2C43">
        <w:rPr>
          <w:rFonts w:ascii="宋体" w:eastAsia="宋体" w:hAnsi="宋体" w:cs="宋体" w:hint="eastAsia"/>
          <w:sz w:val="28"/>
          <w:szCs w:val="28"/>
        </w:rPr>
        <w:t>科学性：</w:t>
      </w:r>
      <w:r w:rsidR="00BB0530" w:rsidRPr="001C2C43">
        <w:rPr>
          <w:rFonts w:ascii="宋体" w:eastAsia="宋体" w:hAnsi="宋体" w:cs="宋体" w:hint="eastAsia"/>
          <w:sz w:val="28"/>
          <w:szCs w:val="28"/>
        </w:rPr>
        <w:t>教材具有理论性和系统性，准确阐述会计学及相关学科领域的科学理论和概念，体现该学科最新科研成果，内容体系合理。</w:t>
      </w:r>
    </w:p>
    <w:p w14:paraId="2D851560" w14:textId="714E0183" w:rsidR="006F57C0" w:rsidRPr="001C2C43" w:rsidRDefault="001E46B5" w:rsidP="00BB053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(3)</w:t>
      </w:r>
      <w:r w:rsidR="006F57C0" w:rsidRPr="001C2C43">
        <w:rPr>
          <w:rFonts w:ascii="宋体" w:eastAsia="宋体" w:hAnsi="宋体" w:cs="宋体" w:hint="eastAsia"/>
          <w:sz w:val="28"/>
          <w:szCs w:val="28"/>
        </w:rPr>
        <w:t>教育性：</w:t>
      </w:r>
      <w:r w:rsidR="00BB0530" w:rsidRPr="001C2C43">
        <w:rPr>
          <w:rFonts w:ascii="宋体" w:eastAsia="宋体" w:hAnsi="宋体" w:cs="宋体" w:hint="eastAsia"/>
          <w:sz w:val="28"/>
          <w:szCs w:val="28"/>
        </w:rPr>
        <w:t>教材内容和难度符合教学要求，取材合适。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章节安排循序渐进、富有启发性。</w:t>
      </w:r>
    </w:p>
    <w:p w14:paraId="70A8650E" w14:textId="2B38AFFC" w:rsidR="003D2CDD" w:rsidRPr="001C2C43" w:rsidRDefault="00E25A60" w:rsidP="00BB053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（4）创新性：</w:t>
      </w:r>
      <w:r w:rsidR="00BB0530" w:rsidRPr="001C2C43">
        <w:rPr>
          <w:rFonts w:ascii="宋体" w:eastAsia="宋体" w:hAnsi="宋体" w:cs="宋体" w:hint="eastAsia"/>
          <w:sz w:val="28"/>
          <w:szCs w:val="28"/>
        </w:rPr>
        <w:t>教材编写体例新颖，形式多样，运用数字化手段</w:t>
      </w:r>
      <w:r w:rsidR="00BB0530" w:rsidRPr="001C2C43">
        <w:rPr>
          <w:rFonts w:ascii="宋体" w:eastAsia="宋体" w:hAnsi="宋体" w:cs="宋体" w:hint="eastAsia"/>
          <w:sz w:val="28"/>
          <w:szCs w:val="28"/>
        </w:rPr>
        <w:lastRenderedPageBreak/>
        <w:t>赋能教材建设。</w:t>
      </w:r>
    </w:p>
    <w:p w14:paraId="0085CA13" w14:textId="58E693B0" w:rsidR="006879A6" w:rsidRPr="001C2C43" w:rsidRDefault="003D2CDD" w:rsidP="00BB053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5</w:t>
      </w:r>
      <w:r w:rsidRPr="001C2C43">
        <w:rPr>
          <w:rFonts w:ascii="宋体" w:eastAsia="宋体" w:hAnsi="宋体" w:cs="宋体" w:hint="eastAsia"/>
          <w:sz w:val="28"/>
          <w:szCs w:val="28"/>
        </w:rPr>
        <w:t>)</w:t>
      </w:r>
      <w:r w:rsidR="00E25A60" w:rsidRPr="001C2C43">
        <w:rPr>
          <w:rFonts w:hint="eastAsia"/>
        </w:rPr>
        <w:t xml:space="preserve"> 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社会影响及荣誉：</w:t>
      </w:r>
      <w:r w:rsidR="00BB0530" w:rsidRPr="001C2C43">
        <w:rPr>
          <w:rFonts w:ascii="宋体" w:eastAsia="宋体" w:hAnsi="宋体" w:cs="宋体" w:hint="eastAsia"/>
          <w:sz w:val="28"/>
          <w:szCs w:val="28"/>
        </w:rPr>
        <w:t>教材被广泛使用，并在人才培养、社会经济中发挥作用。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教材级别及获取情况。</w:t>
      </w:r>
    </w:p>
    <w:p w14:paraId="7D489B38" w14:textId="77777777" w:rsidR="00BB0530" w:rsidRDefault="00BB0530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2471A882" w14:textId="30836DF6" w:rsidR="006879A6" w:rsidRPr="006879A6" w:rsidRDefault="006879A6" w:rsidP="006879A6">
      <w:pPr>
        <w:pStyle w:val="a9"/>
        <w:numPr>
          <w:ilvl w:val="0"/>
          <w:numId w:val="8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6879A6">
        <w:rPr>
          <w:rFonts w:ascii="宋体" w:eastAsia="宋体" w:hAnsi="宋体" w:cs="宋体" w:hint="eastAsia"/>
          <w:b/>
          <w:bCs/>
          <w:sz w:val="28"/>
          <w:szCs w:val="28"/>
        </w:rPr>
        <w:t>优秀教学团队</w:t>
      </w:r>
    </w:p>
    <w:p w14:paraId="16C197BD" w14:textId="3BAC28EA" w:rsidR="009B367D" w:rsidRDefault="009B367D" w:rsidP="00555C92">
      <w:pPr>
        <w:pStyle w:val="a9"/>
        <w:numPr>
          <w:ilvl w:val="0"/>
          <w:numId w:val="12"/>
        </w:numPr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优秀教学团队参评条件如下:</w:t>
      </w:r>
    </w:p>
    <w:p w14:paraId="1BE6ED20" w14:textId="754AF29E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(1)团队具有明确的发展目标和紧密的合作关系，梯队结构、年龄结构、职称结构合理，近五年内有较为突出的合作研究和教学改革成果。</w:t>
      </w:r>
    </w:p>
    <w:p w14:paraId="0523B8B3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(2)团队致力于人才培养模式改革创新。课程改革成效突显，教学方法和手段先进，重视实践教学、研究性教学和信息化教学，有效促进专业发展。</w:t>
      </w:r>
    </w:p>
    <w:p w14:paraId="467156DC" w14:textId="77777777" w:rsidR="009B367D" w:rsidRDefault="009B367D" w:rsidP="009B367D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(3)团队带头人在本学科专业或本行业具有一定的影响力，长期致力于专业或课程或实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训教学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建设，坚持在一线授课。</w:t>
      </w:r>
    </w:p>
    <w:p w14:paraId="2668FEC2" w14:textId="20BC9949" w:rsidR="006A087F" w:rsidRPr="001C2C43" w:rsidRDefault="006A087F" w:rsidP="002A3496">
      <w:pPr>
        <w:pStyle w:val="a9"/>
        <w:numPr>
          <w:ilvl w:val="0"/>
          <w:numId w:val="12"/>
        </w:numPr>
        <w:spacing w:line="360" w:lineRule="auto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b/>
          <w:bCs/>
          <w:sz w:val="28"/>
          <w:szCs w:val="28"/>
        </w:rPr>
        <w:t>要点</w:t>
      </w:r>
    </w:p>
    <w:p w14:paraId="2502213C" w14:textId="56D16721" w:rsidR="006A087F" w:rsidRPr="001C2C43" w:rsidRDefault="000E635D" w:rsidP="00E25A60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(1)</w:t>
      </w:r>
      <w:r w:rsidR="006A087F" w:rsidRPr="001C2C43">
        <w:rPr>
          <w:rFonts w:ascii="宋体" w:eastAsia="宋体" w:hAnsi="宋体" w:cs="宋体" w:hint="eastAsia"/>
          <w:sz w:val="28"/>
          <w:szCs w:val="28"/>
        </w:rPr>
        <w:t>团队带头人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应</w:t>
      </w:r>
      <w:r w:rsidR="006A087F" w:rsidRPr="001C2C43">
        <w:rPr>
          <w:rFonts w:ascii="宋体" w:eastAsia="宋体" w:hAnsi="宋体" w:cs="宋体" w:hint="eastAsia"/>
          <w:sz w:val="28"/>
          <w:szCs w:val="28"/>
        </w:rPr>
        <w:t>具有学术造诣和创新性学术思想，致力于本团队建设，坚持在本校教学第一线授课，教学效果好。团队年龄、职称、学历和知识结构合理。</w:t>
      </w:r>
    </w:p>
    <w:p w14:paraId="6C6C8C66" w14:textId="3159D344" w:rsidR="006A087F" w:rsidRPr="001C2C43" w:rsidRDefault="002A3496" w:rsidP="006A087F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2</w:t>
      </w:r>
      <w:r w:rsidRPr="001C2C43">
        <w:rPr>
          <w:rFonts w:ascii="宋体" w:eastAsia="宋体" w:hAnsi="宋体" w:cs="宋体" w:hint="eastAsia"/>
          <w:sz w:val="28"/>
          <w:szCs w:val="28"/>
        </w:rPr>
        <w:t>)</w:t>
      </w:r>
      <w:r w:rsidR="006A087F" w:rsidRPr="001C2C43">
        <w:rPr>
          <w:rFonts w:ascii="宋体" w:eastAsia="宋体" w:hAnsi="宋体" w:cs="宋体" w:hint="eastAsia"/>
          <w:sz w:val="28"/>
          <w:szCs w:val="28"/>
        </w:rPr>
        <w:t>2019年以来，团队成员承担课程教学任务情况，工作量饱满度。团队成员参与教材建设，出版规划教材或编写教材获奖。</w:t>
      </w:r>
      <w:proofErr w:type="gramStart"/>
      <w:r w:rsidR="006A087F" w:rsidRPr="001C2C43">
        <w:rPr>
          <w:rFonts w:ascii="宋体" w:eastAsia="宋体" w:hAnsi="宋体" w:cs="宋体" w:hint="eastAsia"/>
          <w:sz w:val="28"/>
          <w:szCs w:val="28"/>
        </w:rPr>
        <w:t>团队获</w:t>
      </w:r>
      <w:proofErr w:type="gramEnd"/>
      <w:r w:rsidR="006A087F" w:rsidRPr="001C2C43">
        <w:rPr>
          <w:rFonts w:ascii="宋体" w:eastAsia="宋体" w:hAnsi="宋体" w:cs="宋体" w:hint="eastAsia"/>
          <w:sz w:val="28"/>
          <w:szCs w:val="28"/>
        </w:rPr>
        <w:t>教学成果奖或教学奖励。</w:t>
      </w:r>
    </w:p>
    <w:p w14:paraId="18F60E06" w14:textId="5A2D5FF8" w:rsidR="008C7E40" w:rsidRPr="001C2C43" w:rsidRDefault="002A3496" w:rsidP="006A087F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1C2C43">
        <w:rPr>
          <w:rFonts w:ascii="宋体" w:eastAsia="宋体" w:hAnsi="宋体" w:cs="宋体" w:hint="eastAsia"/>
          <w:sz w:val="28"/>
          <w:szCs w:val="28"/>
        </w:rPr>
        <w:t>(</w:t>
      </w:r>
      <w:r w:rsidR="00E25A60" w:rsidRPr="001C2C43">
        <w:rPr>
          <w:rFonts w:ascii="宋体" w:eastAsia="宋体" w:hAnsi="宋体" w:cs="宋体" w:hint="eastAsia"/>
          <w:sz w:val="28"/>
          <w:szCs w:val="28"/>
        </w:rPr>
        <w:t>3</w:t>
      </w:r>
      <w:r w:rsidRPr="001C2C43">
        <w:rPr>
          <w:rFonts w:ascii="宋体" w:eastAsia="宋体" w:hAnsi="宋体" w:cs="宋体" w:hint="eastAsia"/>
          <w:sz w:val="28"/>
          <w:szCs w:val="28"/>
        </w:rPr>
        <w:t>)</w:t>
      </w:r>
      <w:r w:rsidR="006A087F" w:rsidRPr="001C2C43">
        <w:rPr>
          <w:rFonts w:ascii="宋体" w:eastAsia="宋体" w:hAnsi="宋体" w:cs="宋体" w:hint="eastAsia"/>
          <w:sz w:val="28"/>
          <w:szCs w:val="28"/>
        </w:rPr>
        <w:t>教学团队在教改、教材建设、人才培养等具有可行的创新性</w:t>
      </w:r>
      <w:r w:rsidR="006A087F" w:rsidRPr="001C2C43">
        <w:rPr>
          <w:rFonts w:ascii="宋体" w:eastAsia="宋体" w:hAnsi="宋体" w:cs="宋体" w:hint="eastAsia"/>
          <w:sz w:val="28"/>
          <w:szCs w:val="28"/>
        </w:rPr>
        <w:lastRenderedPageBreak/>
        <w:t>和改革措施，重视实验实践性教学、资源建设、网络教学等。教学改革成果应用推广范围广泛，具有示范效应。</w:t>
      </w:r>
    </w:p>
    <w:sectPr w:rsidR="008C7E40" w:rsidRPr="001C2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21481" w14:textId="77777777" w:rsidR="00372173" w:rsidRDefault="00372173" w:rsidP="007F3456">
      <w:pPr>
        <w:rPr>
          <w:rFonts w:hint="eastAsia"/>
        </w:rPr>
      </w:pPr>
      <w:r>
        <w:separator/>
      </w:r>
    </w:p>
  </w:endnote>
  <w:endnote w:type="continuationSeparator" w:id="0">
    <w:p w14:paraId="3FC7FAF5" w14:textId="77777777" w:rsidR="00372173" w:rsidRDefault="00372173" w:rsidP="007F34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C33AA" w14:textId="77777777" w:rsidR="00372173" w:rsidRDefault="00372173" w:rsidP="007F3456">
      <w:pPr>
        <w:rPr>
          <w:rFonts w:hint="eastAsia"/>
        </w:rPr>
      </w:pPr>
      <w:r>
        <w:separator/>
      </w:r>
    </w:p>
  </w:footnote>
  <w:footnote w:type="continuationSeparator" w:id="0">
    <w:p w14:paraId="79E9637D" w14:textId="77777777" w:rsidR="00372173" w:rsidRDefault="00372173" w:rsidP="007F345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55E5A"/>
    <w:multiLevelType w:val="hybridMultilevel"/>
    <w:tmpl w:val="60004D98"/>
    <w:lvl w:ilvl="0" w:tplc="FFFFFFFF">
      <w:start w:val="1"/>
      <w:numFmt w:val="decimal"/>
      <w:lvlText w:val="%1."/>
      <w:lvlJc w:val="left"/>
      <w:pPr>
        <w:ind w:left="1002" w:hanging="440"/>
      </w:pPr>
    </w:lvl>
    <w:lvl w:ilvl="1" w:tplc="FFFFFFFF">
      <w:start w:val="1"/>
      <w:numFmt w:val="lowerLetter"/>
      <w:lvlText w:val="%2)"/>
      <w:lvlJc w:val="left"/>
      <w:pPr>
        <w:ind w:left="1442" w:hanging="440"/>
      </w:pPr>
    </w:lvl>
    <w:lvl w:ilvl="2" w:tplc="FFFFFFFF" w:tentative="1">
      <w:start w:val="1"/>
      <w:numFmt w:val="lowerRoman"/>
      <w:lvlText w:val="%3."/>
      <w:lvlJc w:val="right"/>
      <w:pPr>
        <w:ind w:left="1882" w:hanging="440"/>
      </w:pPr>
    </w:lvl>
    <w:lvl w:ilvl="3" w:tplc="FFFFFFFF" w:tentative="1">
      <w:start w:val="1"/>
      <w:numFmt w:val="decimal"/>
      <w:lvlText w:val="%4."/>
      <w:lvlJc w:val="left"/>
      <w:pPr>
        <w:ind w:left="2322" w:hanging="440"/>
      </w:pPr>
    </w:lvl>
    <w:lvl w:ilvl="4" w:tplc="FFFFFFFF" w:tentative="1">
      <w:start w:val="1"/>
      <w:numFmt w:val="lowerLetter"/>
      <w:lvlText w:val="%5)"/>
      <w:lvlJc w:val="left"/>
      <w:pPr>
        <w:ind w:left="2762" w:hanging="440"/>
      </w:pPr>
    </w:lvl>
    <w:lvl w:ilvl="5" w:tplc="FFFFFFFF" w:tentative="1">
      <w:start w:val="1"/>
      <w:numFmt w:val="lowerRoman"/>
      <w:lvlText w:val="%6."/>
      <w:lvlJc w:val="right"/>
      <w:pPr>
        <w:ind w:left="3202" w:hanging="440"/>
      </w:pPr>
    </w:lvl>
    <w:lvl w:ilvl="6" w:tplc="FFFFFFFF" w:tentative="1">
      <w:start w:val="1"/>
      <w:numFmt w:val="decimal"/>
      <w:lvlText w:val="%7."/>
      <w:lvlJc w:val="left"/>
      <w:pPr>
        <w:ind w:left="3642" w:hanging="440"/>
      </w:pPr>
    </w:lvl>
    <w:lvl w:ilvl="7" w:tplc="FFFFFFFF" w:tentative="1">
      <w:start w:val="1"/>
      <w:numFmt w:val="lowerLetter"/>
      <w:lvlText w:val="%8)"/>
      <w:lvlJc w:val="left"/>
      <w:pPr>
        <w:ind w:left="4082" w:hanging="440"/>
      </w:pPr>
    </w:lvl>
    <w:lvl w:ilvl="8" w:tplc="FFFFFFFF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1" w15:restartNumberingAfterBreak="0">
    <w:nsid w:val="17735826"/>
    <w:multiLevelType w:val="hybridMultilevel"/>
    <w:tmpl w:val="E904C764"/>
    <w:lvl w:ilvl="0" w:tplc="04090013">
      <w:start w:val="1"/>
      <w:numFmt w:val="chineseCountingThousand"/>
      <w:lvlText w:val="%1、"/>
      <w:lvlJc w:val="left"/>
      <w:pPr>
        <w:ind w:left="1002" w:hanging="440"/>
      </w:p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2" w15:restartNumberingAfterBreak="0">
    <w:nsid w:val="42590A93"/>
    <w:multiLevelType w:val="hybridMultilevel"/>
    <w:tmpl w:val="5A94637E"/>
    <w:lvl w:ilvl="0" w:tplc="0409000F">
      <w:start w:val="1"/>
      <w:numFmt w:val="decimal"/>
      <w:lvlText w:val="%1."/>
      <w:lvlJc w:val="left"/>
      <w:pPr>
        <w:ind w:left="1002" w:hanging="440"/>
      </w:pPr>
    </w:lvl>
    <w:lvl w:ilvl="1" w:tplc="04090019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3" w15:restartNumberingAfterBreak="0">
    <w:nsid w:val="431B1A69"/>
    <w:multiLevelType w:val="hybridMultilevel"/>
    <w:tmpl w:val="B7246688"/>
    <w:lvl w:ilvl="0" w:tplc="6C36F61C">
      <w:start w:val="1"/>
      <w:numFmt w:val="decimal"/>
      <w:lvlText w:val="%1."/>
      <w:lvlJc w:val="left"/>
      <w:pPr>
        <w:ind w:left="1002" w:hanging="440"/>
      </w:pPr>
      <w:rPr>
        <w:rFonts w:hint="eastAsia"/>
        <w:b/>
        <w:bCs/>
      </w:rPr>
    </w:lvl>
    <w:lvl w:ilvl="1" w:tplc="FFFFFFFF">
      <w:start w:val="1"/>
      <w:numFmt w:val="lowerLetter"/>
      <w:lvlText w:val="%2)"/>
      <w:lvlJc w:val="left"/>
      <w:pPr>
        <w:ind w:left="1442" w:hanging="440"/>
      </w:pPr>
    </w:lvl>
    <w:lvl w:ilvl="2" w:tplc="FFFFFFFF" w:tentative="1">
      <w:start w:val="1"/>
      <w:numFmt w:val="lowerRoman"/>
      <w:lvlText w:val="%3."/>
      <w:lvlJc w:val="right"/>
      <w:pPr>
        <w:ind w:left="1882" w:hanging="440"/>
      </w:pPr>
    </w:lvl>
    <w:lvl w:ilvl="3" w:tplc="FFFFFFFF" w:tentative="1">
      <w:start w:val="1"/>
      <w:numFmt w:val="decimal"/>
      <w:lvlText w:val="%4."/>
      <w:lvlJc w:val="left"/>
      <w:pPr>
        <w:ind w:left="2322" w:hanging="440"/>
      </w:pPr>
    </w:lvl>
    <w:lvl w:ilvl="4" w:tplc="FFFFFFFF" w:tentative="1">
      <w:start w:val="1"/>
      <w:numFmt w:val="lowerLetter"/>
      <w:lvlText w:val="%5)"/>
      <w:lvlJc w:val="left"/>
      <w:pPr>
        <w:ind w:left="2762" w:hanging="440"/>
      </w:pPr>
    </w:lvl>
    <w:lvl w:ilvl="5" w:tplc="FFFFFFFF" w:tentative="1">
      <w:start w:val="1"/>
      <w:numFmt w:val="lowerRoman"/>
      <w:lvlText w:val="%6."/>
      <w:lvlJc w:val="right"/>
      <w:pPr>
        <w:ind w:left="3202" w:hanging="440"/>
      </w:pPr>
    </w:lvl>
    <w:lvl w:ilvl="6" w:tplc="FFFFFFFF" w:tentative="1">
      <w:start w:val="1"/>
      <w:numFmt w:val="decimal"/>
      <w:lvlText w:val="%7."/>
      <w:lvlJc w:val="left"/>
      <w:pPr>
        <w:ind w:left="3642" w:hanging="440"/>
      </w:pPr>
    </w:lvl>
    <w:lvl w:ilvl="7" w:tplc="FFFFFFFF" w:tentative="1">
      <w:start w:val="1"/>
      <w:numFmt w:val="lowerLetter"/>
      <w:lvlText w:val="%8)"/>
      <w:lvlJc w:val="left"/>
      <w:pPr>
        <w:ind w:left="4082" w:hanging="440"/>
      </w:pPr>
    </w:lvl>
    <w:lvl w:ilvl="8" w:tplc="FFFFFFFF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4" w15:restartNumberingAfterBreak="0">
    <w:nsid w:val="4479181D"/>
    <w:multiLevelType w:val="hybridMultilevel"/>
    <w:tmpl w:val="7F821BC4"/>
    <w:lvl w:ilvl="0" w:tplc="FFFFFFFF">
      <w:start w:val="1"/>
      <w:numFmt w:val="decimal"/>
      <w:lvlText w:val="%1."/>
      <w:lvlJc w:val="left"/>
      <w:pPr>
        <w:ind w:left="1002" w:hanging="440"/>
      </w:pPr>
    </w:lvl>
    <w:lvl w:ilvl="1" w:tplc="FFFFFFFF">
      <w:start w:val="1"/>
      <w:numFmt w:val="lowerLetter"/>
      <w:lvlText w:val="%2)"/>
      <w:lvlJc w:val="left"/>
      <w:pPr>
        <w:ind w:left="1442" w:hanging="440"/>
      </w:pPr>
    </w:lvl>
    <w:lvl w:ilvl="2" w:tplc="FFFFFFFF" w:tentative="1">
      <w:start w:val="1"/>
      <w:numFmt w:val="lowerRoman"/>
      <w:lvlText w:val="%3."/>
      <w:lvlJc w:val="right"/>
      <w:pPr>
        <w:ind w:left="1882" w:hanging="440"/>
      </w:pPr>
    </w:lvl>
    <w:lvl w:ilvl="3" w:tplc="FFFFFFFF" w:tentative="1">
      <w:start w:val="1"/>
      <w:numFmt w:val="decimal"/>
      <w:lvlText w:val="%4."/>
      <w:lvlJc w:val="left"/>
      <w:pPr>
        <w:ind w:left="2322" w:hanging="440"/>
      </w:pPr>
    </w:lvl>
    <w:lvl w:ilvl="4" w:tplc="FFFFFFFF" w:tentative="1">
      <w:start w:val="1"/>
      <w:numFmt w:val="lowerLetter"/>
      <w:lvlText w:val="%5)"/>
      <w:lvlJc w:val="left"/>
      <w:pPr>
        <w:ind w:left="2762" w:hanging="440"/>
      </w:pPr>
    </w:lvl>
    <w:lvl w:ilvl="5" w:tplc="FFFFFFFF" w:tentative="1">
      <w:start w:val="1"/>
      <w:numFmt w:val="lowerRoman"/>
      <w:lvlText w:val="%6."/>
      <w:lvlJc w:val="right"/>
      <w:pPr>
        <w:ind w:left="3202" w:hanging="440"/>
      </w:pPr>
    </w:lvl>
    <w:lvl w:ilvl="6" w:tplc="FFFFFFFF" w:tentative="1">
      <w:start w:val="1"/>
      <w:numFmt w:val="decimal"/>
      <w:lvlText w:val="%7."/>
      <w:lvlJc w:val="left"/>
      <w:pPr>
        <w:ind w:left="3642" w:hanging="440"/>
      </w:pPr>
    </w:lvl>
    <w:lvl w:ilvl="7" w:tplc="FFFFFFFF" w:tentative="1">
      <w:start w:val="1"/>
      <w:numFmt w:val="lowerLetter"/>
      <w:lvlText w:val="%8)"/>
      <w:lvlJc w:val="left"/>
      <w:pPr>
        <w:ind w:left="4082" w:hanging="440"/>
      </w:pPr>
    </w:lvl>
    <w:lvl w:ilvl="8" w:tplc="FFFFFFFF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5" w15:restartNumberingAfterBreak="0">
    <w:nsid w:val="4B5840C0"/>
    <w:multiLevelType w:val="hybridMultilevel"/>
    <w:tmpl w:val="1B2812E4"/>
    <w:lvl w:ilvl="0" w:tplc="44B428F2">
      <w:start w:val="1"/>
      <w:numFmt w:val="decimal"/>
      <w:lvlText w:val="%1．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6" w15:restartNumberingAfterBreak="0">
    <w:nsid w:val="4BC8790A"/>
    <w:multiLevelType w:val="hybridMultilevel"/>
    <w:tmpl w:val="B93A7FC8"/>
    <w:lvl w:ilvl="0" w:tplc="9BFA46F6">
      <w:start w:val="1"/>
      <w:numFmt w:val="decimal"/>
      <w:lvlText w:val="%1．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7" w15:restartNumberingAfterBreak="0">
    <w:nsid w:val="4F606012"/>
    <w:multiLevelType w:val="hybridMultilevel"/>
    <w:tmpl w:val="71CAF4BC"/>
    <w:lvl w:ilvl="0" w:tplc="FFFFFFFF">
      <w:start w:val="1"/>
      <w:numFmt w:val="decimal"/>
      <w:lvlText w:val="%1."/>
      <w:lvlJc w:val="left"/>
      <w:pPr>
        <w:ind w:left="1002" w:hanging="440"/>
      </w:pPr>
    </w:lvl>
    <w:lvl w:ilvl="1" w:tplc="FFFFFFFF">
      <w:start w:val="1"/>
      <w:numFmt w:val="lowerLetter"/>
      <w:lvlText w:val="%2)"/>
      <w:lvlJc w:val="left"/>
      <w:pPr>
        <w:ind w:left="1442" w:hanging="440"/>
      </w:pPr>
    </w:lvl>
    <w:lvl w:ilvl="2" w:tplc="FFFFFFFF" w:tentative="1">
      <w:start w:val="1"/>
      <w:numFmt w:val="lowerRoman"/>
      <w:lvlText w:val="%3."/>
      <w:lvlJc w:val="right"/>
      <w:pPr>
        <w:ind w:left="1882" w:hanging="440"/>
      </w:pPr>
    </w:lvl>
    <w:lvl w:ilvl="3" w:tplc="FFFFFFFF" w:tentative="1">
      <w:start w:val="1"/>
      <w:numFmt w:val="decimal"/>
      <w:lvlText w:val="%4."/>
      <w:lvlJc w:val="left"/>
      <w:pPr>
        <w:ind w:left="2322" w:hanging="440"/>
      </w:pPr>
    </w:lvl>
    <w:lvl w:ilvl="4" w:tplc="FFFFFFFF" w:tentative="1">
      <w:start w:val="1"/>
      <w:numFmt w:val="lowerLetter"/>
      <w:lvlText w:val="%5)"/>
      <w:lvlJc w:val="left"/>
      <w:pPr>
        <w:ind w:left="2762" w:hanging="440"/>
      </w:pPr>
    </w:lvl>
    <w:lvl w:ilvl="5" w:tplc="FFFFFFFF" w:tentative="1">
      <w:start w:val="1"/>
      <w:numFmt w:val="lowerRoman"/>
      <w:lvlText w:val="%6."/>
      <w:lvlJc w:val="right"/>
      <w:pPr>
        <w:ind w:left="3202" w:hanging="440"/>
      </w:pPr>
    </w:lvl>
    <w:lvl w:ilvl="6" w:tplc="FFFFFFFF" w:tentative="1">
      <w:start w:val="1"/>
      <w:numFmt w:val="decimal"/>
      <w:lvlText w:val="%7."/>
      <w:lvlJc w:val="left"/>
      <w:pPr>
        <w:ind w:left="3642" w:hanging="440"/>
      </w:pPr>
    </w:lvl>
    <w:lvl w:ilvl="7" w:tplc="FFFFFFFF" w:tentative="1">
      <w:start w:val="1"/>
      <w:numFmt w:val="lowerLetter"/>
      <w:lvlText w:val="%8)"/>
      <w:lvlJc w:val="left"/>
      <w:pPr>
        <w:ind w:left="4082" w:hanging="440"/>
      </w:pPr>
    </w:lvl>
    <w:lvl w:ilvl="8" w:tplc="FFFFFFFF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8" w15:restartNumberingAfterBreak="0">
    <w:nsid w:val="5B290AD8"/>
    <w:multiLevelType w:val="hybridMultilevel"/>
    <w:tmpl w:val="B7246688"/>
    <w:lvl w:ilvl="0" w:tplc="FFFFFFFF">
      <w:start w:val="1"/>
      <w:numFmt w:val="decimal"/>
      <w:lvlText w:val="%1."/>
      <w:lvlJc w:val="left"/>
      <w:pPr>
        <w:ind w:left="1002" w:hanging="440"/>
      </w:pPr>
      <w:rPr>
        <w:rFonts w:hint="eastAsia"/>
        <w:b/>
        <w:bCs/>
      </w:rPr>
    </w:lvl>
    <w:lvl w:ilvl="1" w:tplc="FFFFFFFF">
      <w:start w:val="1"/>
      <w:numFmt w:val="lowerLetter"/>
      <w:lvlText w:val="%2)"/>
      <w:lvlJc w:val="left"/>
      <w:pPr>
        <w:ind w:left="1442" w:hanging="440"/>
      </w:pPr>
    </w:lvl>
    <w:lvl w:ilvl="2" w:tplc="FFFFFFFF" w:tentative="1">
      <w:start w:val="1"/>
      <w:numFmt w:val="lowerRoman"/>
      <w:lvlText w:val="%3."/>
      <w:lvlJc w:val="right"/>
      <w:pPr>
        <w:ind w:left="1882" w:hanging="440"/>
      </w:pPr>
    </w:lvl>
    <w:lvl w:ilvl="3" w:tplc="FFFFFFFF" w:tentative="1">
      <w:start w:val="1"/>
      <w:numFmt w:val="decimal"/>
      <w:lvlText w:val="%4."/>
      <w:lvlJc w:val="left"/>
      <w:pPr>
        <w:ind w:left="2322" w:hanging="440"/>
      </w:pPr>
    </w:lvl>
    <w:lvl w:ilvl="4" w:tplc="FFFFFFFF" w:tentative="1">
      <w:start w:val="1"/>
      <w:numFmt w:val="lowerLetter"/>
      <w:lvlText w:val="%5)"/>
      <w:lvlJc w:val="left"/>
      <w:pPr>
        <w:ind w:left="2762" w:hanging="440"/>
      </w:pPr>
    </w:lvl>
    <w:lvl w:ilvl="5" w:tplc="FFFFFFFF" w:tentative="1">
      <w:start w:val="1"/>
      <w:numFmt w:val="lowerRoman"/>
      <w:lvlText w:val="%6."/>
      <w:lvlJc w:val="right"/>
      <w:pPr>
        <w:ind w:left="3202" w:hanging="440"/>
      </w:pPr>
    </w:lvl>
    <w:lvl w:ilvl="6" w:tplc="FFFFFFFF" w:tentative="1">
      <w:start w:val="1"/>
      <w:numFmt w:val="decimal"/>
      <w:lvlText w:val="%7."/>
      <w:lvlJc w:val="left"/>
      <w:pPr>
        <w:ind w:left="3642" w:hanging="440"/>
      </w:pPr>
    </w:lvl>
    <w:lvl w:ilvl="7" w:tplc="FFFFFFFF" w:tentative="1">
      <w:start w:val="1"/>
      <w:numFmt w:val="lowerLetter"/>
      <w:lvlText w:val="%8)"/>
      <w:lvlJc w:val="left"/>
      <w:pPr>
        <w:ind w:left="4082" w:hanging="440"/>
      </w:pPr>
    </w:lvl>
    <w:lvl w:ilvl="8" w:tplc="FFFFFFFF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9" w15:restartNumberingAfterBreak="0">
    <w:nsid w:val="62DF4AD9"/>
    <w:multiLevelType w:val="hybridMultilevel"/>
    <w:tmpl w:val="4DEE09CC"/>
    <w:lvl w:ilvl="0" w:tplc="04090017">
      <w:start w:val="1"/>
      <w:numFmt w:val="chineseCountingThousand"/>
      <w:lvlText w:val="(%1)"/>
      <w:lvlJc w:val="left"/>
      <w:pPr>
        <w:ind w:left="1002" w:hanging="440"/>
      </w:pPr>
    </w:lvl>
    <w:lvl w:ilvl="1" w:tplc="C8CCB304">
      <w:start w:val="1"/>
      <w:numFmt w:val="decimal"/>
      <w:lvlText w:val="%2."/>
      <w:lvlJc w:val="left"/>
      <w:pPr>
        <w:ind w:left="136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10" w15:restartNumberingAfterBreak="0">
    <w:nsid w:val="65AA07D8"/>
    <w:multiLevelType w:val="hybridMultilevel"/>
    <w:tmpl w:val="4DEE09CC"/>
    <w:lvl w:ilvl="0" w:tplc="FFFFFFFF">
      <w:start w:val="1"/>
      <w:numFmt w:val="chineseCountingThousand"/>
      <w:lvlText w:val="(%1)"/>
      <w:lvlJc w:val="left"/>
      <w:pPr>
        <w:ind w:left="1002" w:hanging="440"/>
      </w:pPr>
    </w:lvl>
    <w:lvl w:ilvl="1" w:tplc="FFFFFFFF">
      <w:start w:val="1"/>
      <w:numFmt w:val="decimal"/>
      <w:lvlText w:val="%2."/>
      <w:lvlJc w:val="left"/>
      <w:pPr>
        <w:ind w:left="136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82" w:hanging="440"/>
      </w:pPr>
    </w:lvl>
    <w:lvl w:ilvl="3" w:tplc="FFFFFFFF" w:tentative="1">
      <w:start w:val="1"/>
      <w:numFmt w:val="decimal"/>
      <w:lvlText w:val="%4."/>
      <w:lvlJc w:val="left"/>
      <w:pPr>
        <w:ind w:left="2322" w:hanging="440"/>
      </w:pPr>
    </w:lvl>
    <w:lvl w:ilvl="4" w:tplc="FFFFFFFF" w:tentative="1">
      <w:start w:val="1"/>
      <w:numFmt w:val="lowerLetter"/>
      <w:lvlText w:val="%5)"/>
      <w:lvlJc w:val="left"/>
      <w:pPr>
        <w:ind w:left="2762" w:hanging="440"/>
      </w:pPr>
    </w:lvl>
    <w:lvl w:ilvl="5" w:tplc="FFFFFFFF" w:tentative="1">
      <w:start w:val="1"/>
      <w:numFmt w:val="lowerRoman"/>
      <w:lvlText w:val="%6."/>
      <w:lvlJc w:val="right"/>
      <w:pPr>
        <w:ind w:left="3202" w:hanging="440"/>
      </w:pPr>
    </w:lvl>
    <w:lvl w:ilvl="6" w:tplc="FFFFFFFF" w:tentative="1">
      <w:start w:val="1"/>
      <w:numFmt w:val="decimal"/>
      <w:lvlText w:val="%7."/>
      <w:lvlJc w:val="left"/>
      <w:pPr>
        <w:ind w:left="3642" w:hanging="440"/>
      </w:pPr>
    </w:lvl>
    <w:lvl w:ilvl="7" w:tplc="FFFFFFFF" w:tentative="1">
      <w:start w:val="1"/>
      <w:numFmt w:val="lowerLetter"/>
      <w:lvlText w:val="%8)"/>
      <w:lvlJc w:val="left"/>
      <w:pPr>
        <w:ind w:left="4082" w:hanging="440"/>
      </w:pPr>
    </w:lvl>
    <w:lvl w:ilvl="8" w:tplc="FFFFFFFF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11" w15:restartNumberingAfterBreak="0">
    <w:nsid w:val="66367D99"/>
    <w:multiLevelType w:val="hybridMultilevel"/>
    <w:tmpl w:val="1E34F8E4"/>
    <w:lvl w:ilvl="0" w:tplc="DAFCB512">
      <w:start w:val="1"/>
      <w:numFmt w:val="decimal"/>
      <w:lvlText w:val="(%1)"/>
      <w:lvlJc w:val="left"/>
      <w:pPr>
        <w:ind w:left="988" w:hanging="42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2" w15:restartNumberingAfterBreak="0">
    <w:nsid w:val="73AB4474"/>
    <w:multiLevelType w:val="hybridMultilevel"/>
    <w:tmpl w:val="CEC862F0"/>
    <w:lvl w:ilvl="0" w:tplc="3C14219C">
      <w:start w:val="1"/>
      <w:numFmt w:val="decimal"/>
      <w:lvlText w:val="%1．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num w:numId="1" w16cid:durableId="2067533591">
    <w:abstractNumId w:val="1"/>
  </w:num>
  <w:num w:numId="2" w16cid:durableId="855921468">
    <w:abstractNumId w:val="9"/>
  </w:num>
  <w:num w:numId="3" w16cid:durableId="2082823152">
    <w:abstractNumId w:val="2"/>
  </w:num>
  <w:num w:numId="4" w16cid:durableId="29843073">
    <w:abstractNumId w:val="6"/>
  </w:num>
  <w:num w:numId="5" w16cid:durableId="1650859134">
    <w:abstractNumId w:val="0"/>
  </w:num>
  <w:num w:numId="6" w16cid:durableId="443307968">
    <w:abstractNumId w:val="5"/>
  </w:num>
  <w:num w:numId="7" w16cid:durableId="1342971579">
    <w:abstractNumId w:val="7"/>
  </w:num>
  <w:num w:numId="8" w16cid:durableId="199518597">
    <w:abstractNumId w:val="10"/>
  </w:num>
  <w:num w:numId="9" w16cid:durableId="2093622668">
    <w:abstractNumId w:val="12"/>
  </w:num>
  <w:num w:numId="10" w16cid:durableId="913440952">
    <w:abstractNumId w:val="4"/>
  </w:num>
  <w:num w:numId="11" w16cid:durableId="1642343472">
    <w:abstractNumId w:val="3"/>
  </w:num>
  <w:num w:numId="12" w16cid:durableId="538129754">
    <w:abstractNumId w:val="8"/>
  </w:num>
  <w:num w:numId="13" w16cid:durableId="10489200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5A"/>
    <w:rsid w:val="0003158D"/>
    <w:rsid w:val="000E635D"/>
    <w:rsid w:val="00103ABD"/>
    <w:rsid w:val="00103F27"/>
    <w:rsid w:val="0014005E"/>
    <w:rsid w:val="001C2C43"/>
    <w:rsid w:val="001E184D"/>
    <w:rsid w:val="001E3CFC"/>
    <w:rsid w:val="001E46B5"/>
    <w:rsid w:val="0026404B"/>
    <w:rsid w:val="00284C27"/>
    <w:rsid w:val="00295D6F"/>
    <w:rsid w:val="002A3496"/>
    <w:rsid w:val="002B674A"/>
    <w:rsid w:val="002E30DD"/>
    <w:rsid w:val="002E378D"/>
    <w:rsid w:val="002E3BB4"/>
    <w:rsid w:val="00372173"/>
    <w:rsid w:val="003D2CDD"/>
    <w:rsid w:val="003E5C20"/>
    <w:rsid w:val="00407B2F"/>
    <w:rsid w:val="004172B9"/>
    <w:rsid w:val="004322FF"/>
    <w:rsid w:val="00442BA9"/>
    <w:rsid w:val="00446AA6"/>
    <w:rsid w:val="0045238D"/>
    <w:rsid w:val="00452B81"/>
    <w:rsid w:val="004A3DB0"/>
    <w:rsid w:val="004D3DC2"/>
    <w:rsid w:val="004E203B"/>
    <w:rsid w:val="00510BCD"/>
    <w:rsid w:val="00526630"/>
    <w:rsid w:val="00545467"/>
    <w:rsid w:val="00555C92"/>
    <w:rsid w:val="00563151"/>
    <w:rsid w:val="00572573"/>
    <w:rsid w:val="00576314"/>
    <w:rsid w:val="00590E8D"/>
    <w:rsid w:val="005A75C4"/>
    <w:rsid w:val="005E64A7"/>
    <w:rsid w:val="005F0E96"/>
    <w:rsid w:val="0062004F"/>
    <w:rsid w:val="00647025"/>
    <w:rsid w:val="0065491B"/>
    <w:rsid w:val="0068752A"/>
    <w:rsid w:val="006879A6"/>
    <w:rsid w:val="006A087F"/>
    <w:rsid w:val="006B16CC"/>
    <w:rsid w:val="006B2CC6"/>
    <w:rsid w:val="006B42AE"/>
    <w:rsid w:val="006C09CE"/>
    <w:rsid w:val="006F57C0"/>
    <w:rsid w:val="0070322A"/>
    <w:rsid w:val="007279AB"/>
    <w:rsid w:val="0073758B"/>
    <w:rsid w:val="00745083"/>
    <w:rsid w:val="00746882"/>
    <w:rsid w:val="0075760A"/>
    <w:rsid w:val="00764FF8"/>
    <w:rsid w:val="00770A9B"/>
    <w:rsid w:val="007710DD"/>
    <w:rsid w:val="007A7EBB"/>
    <w:rsid w:val="007F3456"/>
    <w:rsid w:val="007F5432"/>
    <w:rsid w:val="007F6AA3"/>
    <w:rsid w:val="00820257"/>
    <w:rsid w:val="00852FC7"/>
    <w:rsid w:val="008C7E40"/>
    <w:rsid w:val="009237F6"/>
    <w:rsid w:val="00944784"/>
    <w:rsid w:val="00973427"/>
    <w:rsid w:val="009928DF"/>
    <w:rsid w:val="009B367D"/>
    <w:rsid w:val="009E4D9C"/>
    <w:rsid w:val="00A46564"/>
    <w:rsid w:val="00A50B38"/>
    <w:rsid w:val="00A74DAF"/>
    <w:rsid w:val="00AF576F"/>
    <w:rsid w:val="00B13F0F"/>
    <w:rsid w:val="00B22E18"/>
    <w:rsid w:val="00BB0530"/>
    <w:rsid w:val="00BB2669"/>
    <w:rsid w:val="00BF74D0"/>
    <w:rsid w:val="00C20FFD"/>
    <w:rsid w:val="00C47575"/>
    <w:rsid w:val="00C63641"/>
    <w:rsid w:val="00CF27E0"/>
    <w:rsid w:val="00D25D52"/>
    <w:rsid w:val="00D66BE3"/>
    <w:rsid w:val="00D7125C"/>
    <w:rsid w:val="00DD3E75"/>
    <w:rsid w:val="00E16AFD"/>
    <w:rsid w:val="00E25A60"/>
    <w:rsid w:val="00E50022"/>
    <w:rsid w:val="00E6705A"/>
    <w:rsid w:val="00E740BA"/>
    <w:rsid w:val="00E9727D"/>
    <w:rsid w:val="00EA3DE8"/>
    <w:rsid w:val="00EB12CD"/>
    <w:rsid w:val="00F24998"/>
    <w:rsid w:val="00F7109D"/>
    <w:rsid w:val="00F7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1997A4"/>
  <w15:chartTrackingRefBased/>
  <w15:docId w15:val="{DFD45455-7EC3-45A9-9235-05747810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6705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0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70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05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705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05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705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705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705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705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670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670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6705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6705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6705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6705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6705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6705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670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67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70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670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70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670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705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6705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670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6705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6705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F34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F345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F3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F34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琰 涂</dc:creator>
  <cp:keywords/>
  <dc:description/>
  <cp:lastModifiedBy>琰 涂</cp:lastModifiedBy>
  <cp:revision>122</cp:revision>
  <dcterms:created xsi:type="dcterms:W3CDTF">2024-10-11T11:30:00Z</dcterms:created>
  <dcterms:modified xsi:type="dcterms:W3CDTF">2024-10-14T05:45:00Z</dcterms:modified>
</cp:coreProperties>
</file>